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3" w:rsidRPr="00810552" w:rsidRDefault="00B153D3" w:rsidP="00B153D3">
      <w:pPr>
        <w:spacing w:line="360" w:lineRule="auto"/>
        <w:jc w:val="center"/>
        <w:rPr>
          <w:b/>
          <w:lang w:val="tr-TR"/>
        </w:rPr>
      </w:pPr>
      <w:r w:rsidRPr="00810552">
        <w:rPr>
          <w:b/>
          <w:lang w:val="tr-TR"/>
        </w:rPr>
        <w:t>GEREKLİ BELGELER</w:t>
      </w:r>
    </w:p>
    <w:p w:rsidR="00B153D3" w:rsidRPr="00810552" w:rsidRDefault="00B153D3" w:rsidP="00B153D3">
      <w:pPr>
        <w:spacing w:line="360" w:lineRule="auto"/>
        <w:jc w:val="center"/>
        <w:rPr>
          <w:b/>
          <w:lang w:val="tr-TR"/>
        </w:rPr>
      </w:pPr>
    </w:p>
    <w:p w:rsidR="00B153D3" w:rsidRPr="00810552" w:rsidRDefault="00B153D3" w:rsidP="00B153D3">
      <w:pPr>
        <w:spacing w:line="360" w:lineRule="auto"/>
        <w:jc w:val="center"/>
        <w:rPr>
          <w:b/>
          <w:u w:val="single"/>
          <w:lang w:val="tr-TR"/>
        </w:rPr>
      </w:pPr>
      <w:r>
        <w:rPr>
          <w:b/>
          <w:u w:val="single"/>
          <w:lang w:val="tr-TR"/>
        </w:rPr>
        <w:t>BAŞV</w:t>
      </w:r>
      <w:r w:rsidRPr="00810552">
        <w:rPr>
          <w:b/>
          <w:u w:val="single"/>
          <w:lang w:val="tr-TR"/>
        </w:rPr>
        <w:t>URU İÇİN GEREKLİ BELGELER</w:t>
      </w:r>
    </w:p>
    <w:p w:rsidR="00B153D3" w:rsidRPr="00810552" w:rsidRDefault="00B153D3" w:rsidP="00B153D3">
      <w:pPr>
        <w:spacing w:line="360" w:lineRule="auto"/>
        <w:jc w:val="center"/>
        <w:rPr>
          <w:b/>
          <w:lang w:val="tr-TR"/>
        </w:rPr>
      </w:pPr>
    </w:p>
    <w:p w:rsidR="00B153D3" w:rsidRPr="007E6E1F" w:rsidRDefault="00B153D3" w:rsidP="00B153D3">
      <w:pPr>
        <w:numPr>
          <w:ilvl w:val="0"/>
          <w:numId w:val="1"/>
        </w:numPr>
        <w:spacing w:line="360" w:lineRule="auto"/>
        <w:jc w:val="both"/>
        <w:rPr>
          <w:lang w:val="tr-TR"/>
        </w:rPr>
      </w:pPr>
      <w:r w:rsidRPr="007E6E1F">
        <w:rPr>
          <w:lang w:val="tr-TR" w:eastAsia="en-US"/>
        </w:rPr>
        <w:t xml:space="preserve">Başvuru formu (Başvuru formu için tıklayınız: </w:t>
      </w:r>
      <w:r>
        <w:rPr>
          <w:lang w:val="tr-TR" w:eastAsia="en-US"/>
        </w:rPr>
        <w:t>(Başvuru Formu)</w:t>
      </w:r>
    </w:p>
    <w:p w:rsidR="00B153D3" w:rsidRPr="00B12887" w:rsidRDefault="00B153D3" w:rsidP="00B153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2887">
        <w:rPr>
          <w:rFonts w:ascii="Times New Roman" w:hAnsi="Times New Roman" w:cs="Times New Roman"/>
          <w:sz w:val="24"/>
          <w:szCs w:val="24"/>
          <w:lang w:val="tr-TR"/>
        </w:rPr>
        <w:t>Lisans ve yüksek lisans not dökümlerinin aslı</w:t>
      </w:r>
    </w:p>
    <w:p w:rsidR="00B153D3" w:rsidRPr="00B12887" w:rsidRDefault="00B153D3" w:rsidP="00B153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2887">
        <w:rPr>
          <w:rFonts w:ascii="Times New Roman" w:hAnsi="Times New Roman" w:cs="Times New Roman"/>
          <w:sz w:val="24"/>
          <w:szCs w:val="24"/>
          <w:lang w:val="tr-TR"/>
        </w:rPr>
        <w:t>Lisans ve yüksek lisans diplomalarının ya da çıkış belgelerinin onaylanmış fotokopileri</w:t>
      </w:r>
    </w:p>
    <w:p w:rsidR="00B153D3" w:rsidRPr="00B12887" w:rsidRDefault="00B153D3" w:rsidP="00B153D3">
      <w:pPr>
        <w:numPr>
          <w:ilvl w:val="0"/>
          <w:numId w:val="1"/>
        </w:numPr>
        <w:spacing w:line="360" w:lineRule="auto"/>
        <w:rPr>
          <w:lang w:val="tr-TR"/>
        </w:rPr>
      </w:pPr>
      <w:r w:rsidRPr="00B12887">
        <w:rPr>
          <w:lang w:val="tr-TR"/>
        </w:rPr>
        <w:t>Yabancı dil sınavı sonuç belgesi (KPDS/ÜDS/TOEFL vd.) (aslı veya onaylı)</w:t>
      </w:r>
    </w:p>
    <w:p w:rsidR="00B153D3" w:rsidRPr="00B12887" w:rsidRDefault="00B153D3" w:rsidP="00B153D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B12887">
        <w:rPr>
          <w:rFonts w:ascii="Times New Roman" w:hAnsi="Times New Roman" w:cs="Times New Roman"/>
          <w:sz w:val="24"/>
          <w:szCs w:val="24"/>
          <w:lang w:val="tr-TR"/>
        </w:rPr>
        <w:t>ALES ya da eşdeğer sınavın sonuç belgesi (aslı veya onaylı)</w:t>
      </w:r>
    </w:p>
    <w:p w:rsidR="00B153D3" w:rsidRPr="00B12887" w:rsidRDefault="00B153D3" w:rsidP="00B153D3">
      <w:pPr>
        <w:numPr>
          <w:ilvl w:val="0"/>
          <w:numId w:val="1"/>
        </w:numPr>
        <w:spacing w:line="360" w:lineRule="auto"/>
        <w:rPr>
          <w:lang w:val="tr-TR"/>
        </w:rPr>
      </w:pPr>
      <w:r w:rsidRPr="00B12887">
        <w:rPr>
          <w:lang w:val="tr-TR"/>
        </w:rPr>
        <w:t>Başvuru  ücreti 30 TL (Banka dekontu):</w:t>
      </w:r>
    </w:p>
    <w:p w:rsidR="00B153D3" w:rsidRPr="004476AC" w:rsidRDefault="00B153D3" w:rsidP="00B153D3">
      <w:pPr>
        <w:pStyle w:val="NormalWeb"/>
        <w:spacing w:line="312" w:lineRule="atLeast"/>
        <w:jc w:val="left"/>
        <w:rPr>
          <w:b/>
          <w:lang w:eastAsia="en-US"/>
        </w:rPr>
      </w:pPr>
      <w:r w:rsidRPr="004476AC">
        <w:rPr>
          <w:b/>
          <w:lang w:eastAsia="en-US"/>
        </w:rPr>
        <w:t>DENİZBANK ANKARA TİCARİ MERKEZ ŞUBESİ</w:t>
      </w:r>
    </w:p>
    <w:p w:rsidR="00B153D3" w:rsidRPr="004476AC" w:rsidRDefault="00B153D3" w:rsidP="00B153D3">
      <w:pPr>
        <w:pStyle w:val="NormalWeb"/>
        <w:spacing w:line="312" w:lineRule="atLeast"/>
        <w:jc w:val="left"/>
        <w:rPr>
          <w:lang w:eastAsia="en-US"/>
        </w:rPr>
      </w:pPr>
      <w:r w:rsidRPr="004476AC">
        <w:rPr>
          <w:lang w:eastAsia="en-US"/>
        </w:rPr>
        <w:t>ŞUBE KODU: 3700</w:t>
      </w:r>
    </w:p>
    <w:p w:rsidR="00B153D3" w:rsidRPr="004476AC" w:rsidRDefault="00B153D3" w:rsidP="00B153D3">
      <w:pPr>
        <w:pStyle w:val="NormalWeb"/>
        <w:spacing w:line="312" w:lineRule="atLeast"/>
        <w:jc w:val="left"/>
        <w:rPr>
          <w:lang w:eastAsia="en-US"/>
        </w:rPr>
      </w:pPr>
      <w:r w:rsidRPr="004476AC">
        <w:rPr>
          <w:lang w:eastAsia="en-US"/>
        </w:rPr>
        <w:t>HESAP NUMARALARI:</w:t>
      </w:r>
    </w:p>
    <w:p w:rsidR="00B153D3" w:rsidRPr="004476AC" w:rsidRDefault="00B153D3" w:rsidP="00B153D3">
      <w:pPr>
        <w:pStyle w:val="NormalWeb"/>
        <w:spacing w:line="312" w:lineRule="atLeast"/>
        <w:jc w:val="left"/>
        <w:rPr>
          <w:lang w:eastAsia="en-US"/>
        </w:rPr>
      </w:pPr>
      <w:r w:rsidRPr="004476AC">
        <w:rPr>
          <w:lang w:eastAsia="en-US"/>
        </w:rPr>
        <w:t>TL HESP NO: 280 3832-368 (IBAN TR420013400000280383200080) </w:t>
      </w:r>
    </w:p>
    <w:p w:rsidR="00B153D3" w:rsidRPr="004476AC" w:rsidRDefault="00B153D3" w:rsidP="00B153D3">
      <w:pPr>
        <w:spacing w:line="360" w:lineRule="auto"/>
        <w:rPr>
          <w:lang w:val="tr-TR"/>
        </w:rPr>
      </w:pPr>
      <w:r w:rsidRPr="004476AC">
        <w:rPr>
          <w:lang w:val="tr-TR" w:eastAsia="en-US"/>
        </w:rPr>
        <w:t>USD HESAP NO: 280 3832-369 (IBAN TR150013400000280383200081</w:t>
      </w:r>
      <w:r w:rsidRPr="004476AC">
        <w:rPr>
          <w:lang w:val="tr-TR"/>
        </w:rPr>
        <w:t>)</w:t>
      </w:r>
    </w:p>
    <w:p w:rsidR="00B153D3" w:rsidRDefault="00B153D3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b/>
          <w:sz w:val="28"/>
          <w:lang w:val="tr-TR"/>
        </w:rPr>
      </w:pPr>
    </w:p>
    <w:p w:rsidR="00B153D3" w:rsidRPr="00B153D3" w:rsidRDefault="00B153D3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32"/>
          <w:lang w:val="tr-TR"/>
        </w:rPr>
      </w:pPr>
      <w:r w:rsidRPr="00B153D3">
        <w:rPr>
          <w:b/>
          <w:i/>
          <w:sz w:val="28"/>
          <w:lang w:val="tr-TR"/>
        </w:rPr>
        <w:t>2014-2015 Güz Dönemi için Son Başvuru Tarihi:</w:t>
      </w:r>
      <w:r w:rsidRPr="00B153D3">
        <w:rPr>
          <w:b/>
          <w:sz w:val="28"/>
          <w:u w:val="single"/>
          <w:lang w:val="tr-TR"/>
        </w:rPr>
        <w:t xml:space="preserve"> </w:t>
      </w:r>
      <w:r w:rsidRPr="00B153D3">
        <w:rPr>
          <w:sz w:val="28"/>
          <w:u w:val="single"/>
          <w:lang w:val="tr-TR"/>
        </w:rPr>
        <w:t>29Ağustos 2014</w:t>
      </w:r>
      <w:r w:rsidRPr="00B153D3">
        <w:rPr>
          <w:sz w:val="28"/>
          <w:lang w:val="tr-TR"/>
        </w:rPr>
        <w:t xml:space="preserve"> </w:t>
      </w:r>
    </w:p>
    <w:p w:rsidR="00B153D3" w:rsidRDefault="00B153D3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sz w:val="28"/>
          <w:lang w:val="tr-TR"/>
        </w:rPr>
      </w:pPr>
    </w:p>
    <w:p w:rsidR="00B153D3" w:rsidRPr="00B153D3" w:rsidRDefault="00B153D3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lang w:val="tr-TR"/>
        </w:rPr>
      </w:pPr>
      <w:r w:rsidRPr="00B153D3">
        <w:rPr>
          <w:b/>
          <w:i/>
          <w:sz w:val="28"/>
          <w:lang w:val="tr-TR"/>
        </w:rPr>
        <w:t>Mülakat Tarihleri</w:t>
      </w:r>
      <w:r w:rsidRPr="00B153D3">
        <w:rPr>
          <w:b/>
          <w:lang w:val="tr-TR"/>
        </w:rPr>
        <w:t>:</w:t>
      </w:r>
      <w:r w:rsidRPr="00B153D3">
        <w:rPr>
          <w:lang w:val="tr-TR"/>
        </w:rPr>
        <w:t xml:space="preserve"> </w:t>
      </w:r>
      <w:r w:rsidRPr="00B153D3">
        <w:rPr>
          <w:sz w:val="28"/>
          <w:u w:val="single"/>
          <w:lang w:val="tr-TR"/>
        </w:rPr>
        <w:t>2-3 Eylül 2014</w:t>
      </w:r>
    </w:p>
    <w:p w:rsidR="00B153D3" w:rsidRDefault="00B153D3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8"/>
          <w:lang w:val="tr-TR"/>
        </w:rPr>
      </w:pPr>
    </w:p>
    <w:p w:rsidR="00B153D3" w:rsidRDefault="00B153D3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8"/>
          <w:lang w:val="tr-TR"/>
        </w:rPr>
      </w:pPr>
      <w:r w:rsidRPr="00B153D3">
        <w:rPr>
          <w:b/>
          <w:i/>
          <w:sz w:val="28"/>
          <w:lang w:val="tr-TR"/>
        </w:rPr>
        <w:t>Başvuru Yeri:</w:t>
      </w:r>
      <w:r>
        <w:rPr>
          <w:sz w:val="28"/>
          <w:lang w:val="tr-TR"/>
        </w:rPr>
        <w:t xml:space="preserve"> </w:t>
      </w:r>
      <w:r w:rsidRPr="00B153D3">
        <w:rPr>
          <w:sz w:val="28"/>
          <w:u w:val="single"/>
          <w:lang w:val="tr-TR"/>
        </w:rPr>
        <w:t>Atılım Üniversitesi Sosyal Bilimler Enstitüsü</w:t>
      </w:r>
    </w:p>
    <w:p w:rsidR="00B153D3" w:rsidRDefault="00B153D3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sz w:val="28"/>
          <w:lang w:val="tr-TR"/>
        </w:rPr>
      </w:pPr>
    </w:p>
    <w:p w:rsidR="00B153D3" w:rsidRPr="00F435D2" w:rsidRDefault="007352C2" w:rsidP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Style w:val="Hyperlink"/>
          <w:sz w:val="28"/>
          <w:szCs w:val="28"/>
          <w:lang w:val="tr-TR"/>
        </w:rPr>
      </w:pPr>
      <w:hyperlink r:id="rId5" w:history="1">
        <w:r w:rsidR="00B153D3" w:rsidRPr="007E6E1F">
          <w:rPr>
            <w:rStyle w:val="Hyperlink"/>
            <w:sz w:val="28"/>
            <w:szCs w:val="28"/>
            <w:lang w:val="tr-TR"/>
          </w:rPr>
          <w:t>http://sbe.atilim.edu.tr/iletisim</w:t>
        </w:r>
      </w:hyperlink>
    </w:p>
    <w:p w:rsidR="00B153D3" w:rsidRDefault="00B153D3" w:rsidP="00B153D3">
      <w:pPr>
        <w:spacing w:line="360" w:lineRule="auto"/>
        <w:jc w:val="center"/>
        <w:rPr>
          <w:b/>
          <w:u w:val="single"/>
          <w:lang w:val="tr-TR"/>
        </w:rPr>
      </w:pPr>
    </w:p>
    <w:p w:rsidR="00B153D3" w:rsidRPr="00810552" w:rsidRDefault="00B153D3" w:rsidP="00B153D3">
      <w:pPr>
        <w:spacing w:line="360" w:lineRule="auto"/>
        <w:jc w:val="center"/>
        <w:rPr>
          <w:b/>
          <w:u w:val="single"/>
          <w:lang w:val="tr-TR"/>
        </w:rPr>
      </w:pPr>
      <w:r w:rsidRPr="00810552">
        <w:rPr>
          <w:b/>
          <w:u w:val="single"/>
          <w:lang w:val="tr-TR"/>
        </w:rPr>
        <w:t>KESİN KAYIT İÇİN GEREKLİ BELGELER</w:t>
      </w:r>
    </w:p>
    <w:p w:rsidR="00B153D3" w:rsidRDefault="00B153D3" w:rsidP="00B15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 w:rsidRPr="00263E53">
        <w:rPr>
          <w:lang w:val="tr-TR"/>
        </w:rPr>
        <w:t>6 adet fotoğraf</w:t>
      </w:r>
    </w:p>
    <w:p w:rsidR="00B153D3" w:rsidRDefault="00B153D3" w:rsidP="00B15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 w:rsidRPr="00263E53">
        <w:rPr>
          <w:lang w:val="tr-TR"/>
        </w:rPr>
        <w:t>İkametgah İlmuhaberi</w:t>
      </w:r>
    </w:p>
    <w:p w:rsidR="00B153D3" w:rsidRDefault="00B153D3" w:rsidP="00B15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 w:rsidRPr="00263E53">
        <w:rPr>
          <w:lang w:val="tr-TR"/>
        </w:rPr>
        <w:t>Nüfus cüzdanı fotokopisi</w:t>
      </w:r>
    </w:p>
    <w:p w:rsidR="00B153D3" w:rsidRDefault="00B153D3" w:rsidP="00B15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 w:rsidRPr="00263E53">
        <w:rPr>
          <w:lang w:val="tr-TR"/>
        </w:rPr>
        <w:t>Askerlik durumu</w:t>
      </w:r>
    </w:p>
    <w:p w:rsidR="00B153D3" w:rsidRDefault="00B153D3" w:rsidP="00B153D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lang w:val="tr-TR"/>
        </w:rPr>
      </w:pPr>
      <w:r>
        <w:rPr>
          <w:lang w:val="tr-TR"/>
        </w:rPr>
        <w:t>Banka dekontu</w:t>
      </w:r>
    </w:p>
    <w:p w:rsidR="00B153D3" w:rsidRDefault="00B153D3" w:rsidP="00B153D3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256D89">
        <w:rPr>
          <w:rFonts w:ascii="Times New Roman" w:hAnsi="Times New Roman"/>
          <w:b/>
          <w:color w:val="auto"/>
          <w:sz w:val="24"/>
          <w:szCs w:val="24"/>
          <w:u w:val="single"/>
        </w:rPr>
        <w:t>ÖĞRETİM ÜCRETİ</w:t>
      </w:r>
    </w:p>
    <w:p w:rsidR="00B153D3" w:rsidRPr="00256D89" w:rsidRDefault="00B153D3" w:rsidP="00B153D3">
      <w:pPr>
        <w:pStyle w:val="Heading2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color w:val="auto"/>
          <w:sz w:val="24"/>
          <w:szCs w:val="24"/>
          <w:u w:val="single"/>
        </w:rPr>
      </w:pPr>
    </w:p>
    <w:p w:rsidR="00FF6C9C" w:rsidRDefault="00B153D3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  <w:r w:rsidRPr="007E6E1F">
        <w:rPr>
          <w:rStyle w:val="Hyperlink"/>
          <w:color w:val="000000" w:themeColor="text1"/>
          <w:u w:val="none"/>
          <w:lang w:val="tr-TR"/>
        </w:rPr>
        <w:t>Öğrenim Ücreti ile ilgili detaylı bilgi için Sosyal Bilimler Enstitüsü ile bağlantıya geçebilirsiniz</w:t>
      </w:r>
    </w:p>
    <w:sectPr w:rsidR="00FF6C9C" w:rsidSect="00D73C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F3939"/>
    <w:multiLevelType w:val="hybridMultilevel"/>
    <w:tmpl w:val="192C04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883043"/>
    <w:multiLevelType w:val="hybridMultilevel"/>
    <w:tmpl w:val="8EEEDE3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53D3"/>
    <w:rsid w:val="001407E9"/>
    <w:rsid w:val="007352C2"/>
    <w:rsid w:val="007A37F7"/>
    <w:rsid w:val="00B153D3"/>
    <w:rsid w:val="00D73C37"/>
    <w:rsid w:val="00FF6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ing2">
    <w:name w:val="heading 2"/>
    <w:basedOn w:val="Normal"/>
    <w:link w:val="Heading2Char"/>
    <w:qFormat/>
    <w:rsid w:val="00B153D3"/>
    <w:pPr>
      <w:spacing w:before="100" w:beforeAutospacing="1" w:after="100" w:afterAutospacing="1"/>
      <w:outlineLvl w:val="1"/>
    </w:pPr>
    <w:rPr>
      <w:rFonts w:ascii="Georgia" w:hAnsi="Georgia"/>
      <w:color w:val="333333"/>
      <w:sz w:val="36"/>
      <w:szCs w:val="36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153D3"/>
    <w:rPr>
      <w:rFonts w:ascii="Georgia" w:eastAsia="Times New Roman" w:hAnsi="Georgia" w:cs="Times New Roman"/>
      <w:color w:val="333333"/>
      <w:sz w:val="36"/>
      <w:szCs w:val="36"/>
      <w:lang w:eastAsia="tr-TR"/>
    </w:rPr>
  </w:style>
  <w:style w:type="paragraph" w:styleId="ListParagraph">
    <w:name w:val="List Paragraph"/>
    <w:basedOn w:val="Normal"/>
    <w:qFormat/>
    <w:rsid w:val="00B153D3"/>
    <w:pPr>
      <w:spacing w:after="200"/>
      <w:ind w:left="720"/>
      <w:contextualSpacing/>
    </w:pPr>
    <w:rPr>
      <w:rFonts w:ascii="Calibri" w:hAnsi="Calibri" w:cs="Mangal"/>
      <w:sz w:val="22"/>
      <w:szCs w:val="22"/>
      <w:lang w:eastAsia="en-US"/>
    </w:rPr>
  </w:style>
  <w:style w:type="character" w:styleId="Hyperlink">
    <w:name w:val="Hyperlink"/>
    <w:basedOn w:val="DefaultParagraphFont"/>
    <w:semiHidden/>
    <w:rsid w:val="00B153D3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B153D3"/>
    <w:pPr>
      <w:spacing w:before="75" w:after="75"/>
      <w:jc w:val="both"/>
    </w:pPr>
    <w:rPr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be.atilim.edu.tr/tr/iletis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Göker</dc:creator>
  <cp:lastModifiedBy>Anıl Göker</cp:lastModifiedBy>
  <cp:revision>3</cp:revision>
  <dcterms:created xsi:type="dcterms:W3CDTF">2014-08-06T13:35:00Z</dcterms:created>
  <dcterms:modified xsi:type="dcterms:W3CDTF">2014-08-07T08:10:00Z</dcterms:modified>
</cp:coreProperties>
</file>